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558" w:rsidRPr="00260558" w:rsidRDefault="00260558" w:rsidP="00260558">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260558">
        <w:rPr>
          <w:rFonts w:ascii="Times New Roman" w:eastAsia="Times New Roman" w:hAnsi="Times New Roman" w:cs="Times New Roman"/>
          <w:b/>
          <w:bCs/>
          <w:sz w:val="27"/>
          <w:szCs w:val="27"/>
          <w:lang w:eastAsia="cs-CZ"/>
        </w:rPr>
        <w:t>Vláda schválila nová pravidla pro konání veřejných sbírek</w:t>
      </w:r>
    </w:p>
    <w:p w:rsidR="00260558" w:rsidRPr="00260558" w:rsidRDefault="00260558" w:rsidP="00260558">
      <w:pPr>
        <w:spacing w:after="0" w:line="240" w:lineRule="auto"/>
        <w:rPr>
          <w:rFonts w:ascii="Times New Roman" w:eastAsia="Times New Roman" w:hAnsi="Times New Roman" w:cs="Times New Roman"/>
          <w:sz w:val="24"/>
          <w:szCs w:val="24"/>
          <w:lang w:eastAsia="cs-CZ"/>
        </w:rPr>
      </w:pPr>
      <w:r w:rsidRPr="00260558">
        <w:rPr>
          <w:rFonts w:ascii="Times New Roman" w:eastAsia="Times New Roman" w:hAnsi="Times New Roman" w:cs="Times New Roman"/>
          <w:sz w:val="24"/>
          <w:szCs w:val="24"/>
          <w:lang w:eastAsia="cs-CZ"/>
        </w:rPr>
        <w:t>4.9.2011 18:25</w:t>
      </w:r>
    </w:p>
    <w:p w:rsidR="00260558" w:rsidRPr="00260558" w:rsidRDefault="00260558" w:rsidP="00260558">
      <w:pPr>
        <w:spacing w:before="100" w:beforeAutospacing="1" w:after="100" w:afterAutospacing="1" w:line="240" w:lineRule="auto"/>
        <w:rPr>
          <w:rFonts w:ascii="Times New Roman" w:eastAsia="Times New Roman" w:hAnsi="Times New Roman" w:cs="Times New Roman"/>
          <w:sz w:val="24"/>
          <w:szCs w:val="24"/>
          <w:lang w:eastAsia="cs-CZ"/>
        </w:rPr>
      </w:pPr>
      <w:r w:rsidRPr="00260558">
        <w:rPr>
          <w:rFonts w:ascii="Times New Roman" w:eastAsia="Times New Roman" w:hAnsi="Times New Roman" w:cs="Times New Roman"/>
          <w:sz w:val="24"/>
          <w:szCs w:val="24"/>
          <w:lang w:eastAsia="cs-CZ"/>
        </w:rPr>
        <w:t>Návrh novely zákona výrazně zjednodušuje možnost konání kontinuálních sbírek.</w:t>
      </w:r>
    </w:p>
    <w:p w:rsidR="00260558" w:rsidRPr="00260558" w:rsidRDefault="00260558" w:rsidP="00260558">
      <w:pPr>
        <w:spacing w:before="100" w:beforeAutospacing="1" w:after="100" w:afterAutospacing="1" w:line="240" w:lineRule="auto"/>
        <w:rPr>
          <w:rFonts w:ascii="Times New Roman" w:eastAsia="Times New Roman" w:hAnsi="Times New Roman" w:cs="Times New Roman"/>
          <w:sz w:val="24"/>
          <w:szCs w:val="24"/>
          <w:lang w:eastAsia="cs-CZ"/>
        </w:rPr>
      </w:pPr>
      <w:r w:rsidRPr="00260558">
        <w:rPr>
          <w:rFonts w:ascii="Times New Roman" w:eastAsia="Times New Roman" w:hAnsi="Times New Roman" w:cs="Times New Roman"/>
          <w:b/>
          <w:bCs/>
          <w:sz w:val="24"/>
          <w:szCs w:val="24"/>
          <w:lang w:eastAsia="cs-CZ"/>
        </w:rPr>
        <w:t>Vládní zmocněnkyně pro lidská práva Monika Šimůnková uvítala vládní schválení novely zákona č. 117/2001 Sb., o veřejných sbírkách (zákon o veřejných sbírkách).</w:t>
      </w:r>
      <w:r w:rsidRPr="00260558">
        <w:rPr>
          <w:rFonts w:ascii="Times New Roman" w:eastAsia="Times New Roman" w:hAnsi="Times New Roman" w:cs="Times New Roman"/>
          <w:sz w:val="24"/>
          <w:szCs w:val="24"/>
          <w:lang w:eastAsia="cs-CZ"/>
        </w:rPr>
        <w:br/>
      </w:r>
      <w:r w:rsidRPr="00260558">
        <w:rPr>
          <w:rFonts w:ascii="Times New Roman" w:eastAsia="Times New Roman" w:hAnsi="Times New Roman" w:cs="Times New Roman"/>
          <w:sz w:val="24"/>
          <w:szCs w:val="24"/>
          <w:lang w:eastAsia="cs-CZ"/>
        </w:rPr>
        <w:br/>
        <w:t>Novelu připravila Rada vlády pro nestátní neziskové organizace. Na jednání vlády 31. srpna ji předložila vládní zmocněnkyně pro lidská práva spolu s předsedou vlády Petrem Nečasem.</w:t>
      </w:r>
      <w:r w:rsidRPr="00260558">
        <w:rPr>
          <w:rFonts w:ascii="Times New Roman" w:eastAsia="Times New Roman" w:hAnsi="Times New Roman" w:cs="Times New Roman"/>
          <w:sz w:val="24"/>
          <w:szCs w:val="24"/>
          <w:lang w:eastAsia="cs-CZ"/>
        </w:rPr>
        <w:br/>
      </w:r>
      <w:r w:rsidRPr="00260558">
        <w:rPr>
          <w:rFonts w:ascii="Times New Roman" w:eastAsia="Times New Roman" w:hAnsi="Times New Roman" w:cs="Times New Roman"/>
          <w:sz w:val="24"/>
          <w:szCs w:val="24"/>
          <w:lang w:eastAsia="cs-CZ"/>
        </w:rPr>
        <w:br/>
        <w:t>"</w:t>
      </w:r>
      <w:r w:rsidRPr="00260558">
        <w:rPr>
          <w:rFonts w:ascii="Times New Roman" w:eastAsia="Times New Roman" w:hAnsi="Times New Roman" w:cs="Times New Roman"/>
          <w:i/>
          <w:iCs/>
          <w:sz w:val="24"/>
          <w:szCs w:val="24"/>
          <w:lang w:eastAsia="cs-CZ"/>
        </w:rPr>
        <w:t>Byla tak završena snaha řady neziskových organizací, které se téměř osm let snažily tuto novelu iniciovat tak, aby právní úprava lépe reagovala na oprávněné potřeby pořadatelů veřejných sbírek,</w:t>
      </w:r>
      <w:r w:rsidRPr="00260558">
        <w:rPr>
          <w:rFonts w:ascii="Times New Roman" w:eastAsia="Times New Roman" w:hAnsi="Times New Roman" w:cs="Times New Roman"/>
          <w:sz w:val="24"/>
          <w:szCs w:val="24"/>
          <w:lang w:eastAsia="cs-CZ"/>
        </w:rPr>
        <w:t>" říká Monika Šimůnková.</w:t>
      </w:r>
    </w:p>
    <w:p w:rsidR="00260558" w:rsidRPr="00260558" w:rsidRDefault="00260558" w:rsidP="00260558">
      <w:pPr>
        <w:spacing w:before="100" w:beforeAutospacing="1" w:after="100" w:afterAutospacing="1" w:line="240" w:lineRule="auto"/>
        <w:rPr>
          <w:rFonts w:ascii="Times New Roman" w:eastAsia="Times New Roman" w:hAnsi="Times New Roman" w:cs="Times New Roman"/>
          <w:sz w:val="24"/>
          <w:szCs w:val="24"/>
          <w:lang w:eastAsia="cs-CZ"/>
        </w:rPr>
      </w:pPr>
      <w:r w:rsidRPr="00260558">
        <w:rPr>
          <w:rFonts w:ascii="Times New Roman" w:eastAsia="Times New Roman" w:hAnsi="Times New Roman" w:cs="Times New Roman"/>
          <w:sz w:val="24"/>
          <w:szCs w:val="24"/>
          <w:lang w:eastAsia="cs-CZ"/>
        </w:rPr>
        <w:t>Veřejné sbírky podle ní představují rozvíjející se potenciál ojedinělého finančního zdroje, který je pro financování rozličných veřejně prospěšných činností nenahraditelný. Cílem schválené novely je proto umožnit jeho rozvoj bez zbytečné administrativy. Státní regulaci ponechává jen v míře, která je i z hlediska provozovatelů veřejných sbírek nutná, aby institut veřejných sbírek nebyl zneužíván a veřejnost k němu neztratila důvěru.</w:t>
      </w:r>
    </w:p>
    <w:p w:rsidR="00260558" w:rsidRPr="00260558" w:rsidRDefault="00260558" w:rsidP="00260558">
      <w:pPr>
        <w:spacing w:before="100" w:beforeAutospacing="1" w:after="100" w:afterAutospacing="1" w:line="240" w:lineRule="auto"/>
        <w:rPr>
          <w:rFonts w:ascii="Times New Roman" w:eastAsia="Times New Roman" w:hAnsi="Times New Roman" w:cs="Times New Roman"/>
          <w:sz w:val="24"/>
          <w:szCs w:val="24"/>
          <w:lang w:eastAsia="cs-CZ"/>
        </w:rPr>
      </w:pPr>
      <w:r w:rsidRPr="00260558">
        <w:rPr>
          <w:rFonts w:ascii="Times New Roman" w:eastAsia="Times New Roman" w:hAnsi="Times New Roman" w:cs="Times New Roman"/>
          <w:sz w:val="24"/>
          <w:szCs w:val="24"/>
          <w:lang w:eastAsia="cs-CZ"/>
        </w:rPr>
        <w:t>Novela na jedné straně přináší vstřícnější postoj veřejné správy k právnickým osobám, které veřejné sbírky konají, na druhé straně zpřesňuje nezbytnou míru státní regulace.</w:t>
      </w:r>
    </w:p>
    <w:p w:rsidR="00260558" w:rsidRPr="00260558" w:rsidRDefault="00260558" w:rsidP="00260558">
      <w:pPr>
        <w:spacing w:before="100" w:beforeAutospacing="1" w:after="100" w:afterAutospacing="1" w:line="240" w:lineRule="auto"/>
        <w:rPr>
          <w:rFonts w:ascii="Times New Roman" w:eastAsia="Times New Roman" w:hAnsi="Times New Roman" w:cs="Times New Roman"/>
          <w:sz w:val="24"/>
          <w:szCs w:val="24"/>
          <w:lang w:eastAsia="cs-CZ"/>
        </w:rPr>
      </w:pPr>
      <w:r w:rsidRPr="00260558">
        <w:rPr>
          <w:rFonts w:ascii="Times New Roman" w:eastAsia="Times New Roman" w:hAnsi="Times New Roman" w:cs="Times New Roman"/>
          <w:sz w:val="24"/>
          <w:szCs w:val="24"/>
          <w:lang w:eastAsia="cs-CZ"/>
        </w:rPr>
        <w:t>Novela výrazně zjednodušuje také možnost konání kontinuálních sbírek. "</w:t>
      </w:r>
      <w:r w:rsidRPr="00260558">
        <w:rPr>
          <w:rFonts w:ascii="Times New Roman" w:eastAsia="Times New Roman" w:hAnsi="Times New Roman" w:cs="Times New Roman"/>
          <w:i/>
          <w:iCs/>
          <w:sz w:val="24"/>
          <w:szCs w:val="24"/>
          <w:lang w:eastAsia="cs-CZ"/>
        </w:rPr>
        <w:t xml:space="preserve">Odstraňuje se tak neodůvodněná administrativní zátěž a zbytečné finanční náklady s ukončováním a obnovováním sbírek v maximálně tříletém intervalu. Novela přináší možnost veřejnou sbírku konat i jinými než taxativně vymezenými způsoby, umožňuje jednodušší </w:t>
      </w:r>
      <w:proofErr w:type="gramStart"/>
      <w:r w:rsidRPr="00260558">
        <w:rPr>
          <w:rFonts w:ascii="Times New Roman" w:eastAsia="Times New Roman" w:hAnsi="Times New Roman" w:cs="Times New Roman"/>
          <w:i/>
          <w:iCs/>
          <w:sz w:val="24"/>
          <w:szCs w:val="24"/>
          <w:lang w:eastAsia="cs-CZ"/>
        </w:rPr>
        <w:t>nakládaní</w:t>
      </w:r>
      <w:proofErr w:type="gramEnd"/>
      <w:r w:rsidRPr="00260558">
        <w:rPr>
          <w:rFonts w:ascii="Times New Roman" w:eastAsia="Times New Roman" w:hAnsi="Times New Roman" w:cs="Times New Roman"/>
          <w:i/>
          <w:iCs/>
          <w:sz w:val="24"/>
          <w:szCs w:val="24"/>
          <w:lang w:eastAsia="cs-CZ"/>
        </w:rPr>
        <w:t xml:space="preserve"> se sběracími pokladničkami, i další ustanovení zjednodušující a snižující náklady pořádání veřejné sbírky</w:t>
      </w:r>
      <w:r w:rsidRPr="00260558">
        <w:rPr>
          <w:rFonts w:ascii="Times New Roman" w:eastAsia="Times New Roman" w:hAnsi="Times New Roman" w:cs="Times New Roman"/>
          <w:sz w:val="24"/>
          <w:szCs w:val="24"/>
          <w:lang w:eastAsia="cs-CZ"/>
        </w:rPr>
        <w:t>," říká vládní zmocněnkyně Monika Šimůnková.</w:t>
      </w:r>
    </w:p>
    <w:p w:rsidR="00260558" w:rsidRPr="00260558" w:rsidRDefault="00260558" w:rsidP="00260558">
      <w:pPr>
        <w:spacing w:before="100" w:beforeAutospacing="1" w:after="100" w:afterAutospacing="1" w:line="240" w:lineRule="auto"/>
        <w:rPr>
          <w:rFonts w:ascii="Times New Roman" w:eastAsia="Times New Roman" w:hAnsi="Times New Roman" w:cs="Times New Roman"/>
          <w:sz w:val="24"/>
          <w:szCs w:val="24"/>
          <w:lang w:eastAsia="cs-CZ"/>
        </w:rPr>
      </w:pPr>
      <w:r w:rsidRPr="00260558">
        <w:rPr>
          <w:rFonts w:ascii="Times New Roman" w:eastAsia="Times New Roman" w:hAnsi="Times New Roman" w:cs="Times New Roman"/>
          <w:sz w:val="24"/>
          <w:szCs w:val="24"/>
          <w:lang w:eastAsia="cs-CZ"/>
        </w:rPr>
        <w:t>Odbor tiskový a styku s veřejností Úřadu vlády ČR</w:t>
      </w:r>
    </w:p>
    <w:p w:rsidR="00421D48" w:rsidRDefault="00421D48"/>
    <w:sectPr w:rsidR="00421D48" w:rsidSect="00421D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260558"/>
    <w:rsid w:val="00260558"/>
    <w:rsid w:val="00362DA8"/>
    <w:rsid w:val="00421D4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21D48"/>
  </w:style>
  <w:style w:type="paragraph" w:styleId="Nadpis3">
    <w:name w:val="heading 3"/>
    <w:basedOn w:val="Normln"/>
    <w:link w:val="Nadpis3Char"/>
    <w:uiPriority w:val="9"/>
    <w:qFormat/>
    <w:rsid w:val="0026055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260558"/>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26055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bold">
    <w:name w:val="bold"/>
    <w:basedOn w:val="Standardnpsmoodstavce"/>
    <w:rsid w:val="00260558"/>
  </w:style>
  <w:style w:type="character" w:styleId="Zvraznn">
    <w:name w:val="Emphasis"/>
    <w:basedOn w:val="Standardnpsmoodstavce"/>
    <w:uiPriority w:val="20"/>
    <w:qFormat/>
    <w:rsid w:val="00260558"/>
    <w:rPr>
      <w:i/>
      <w:iCs/>
    </w:rPr>
  </w:style>
</w:styles>
</file>

<file path=word/webSettings.xml><?xml version="1.0" encoding="utf-8"?>
<w:webSettings xmlns:r="http://schemas.openxmlformats.org/officeDocument/2006/relationships" xmlns:w="http://schemas.openxmlformats.org/wordprocessingml/2006/main">
  <w:divs>
    <w:div w:id="941911277">
      <w:bodyDiv w:val="1"/>
      <w:marLeft w:val="0"/>
      <w:marRight w:val="0"/>
      <w:marTop w:val="0"/>
      <w:marBottom w:val="0"/>
      <w:divBdr>
        <w:top w:val="none" w:sz="0" w:space="0" w:color="auto"/>
        <w:left w:val="none" w:sz="0" w:space="0" w:color="auto"/>
        <w:bottom w:val="none" w:sz="0" w:space="0" w:color="auto"/>
        <w:right w:val="none" w:sz="0" w:space="0" w:color="auto"/>
      </w:divBdr>
      <w:divsChild>
        <w:div w:id="717708057">
          <w:marLeft w:val="0"/>
          <w:marRight w:val="0"/>
          <w:marTop w:val="0"/>
          <w:marBottom w:val="0"/>
          <w:divBdr>
            <w:top w:val="none" w:sz="0" w:space="0" w:color="auto"/>
            <w:left w:val="none" w:sz="0" w:space="0" w:color="auto"/>
            <w:bottom w:val="none" w:sz="0" w:space="0" w:color="auto"/>
            <w:right w:val="none" w:sz="0" w:space="0" w:color="auto"/>
          </w:divBdr>
        </w:div>
        <w:div w:id="1906986038">
          <w:marLeft w:val="0"/>
          <w:marRight w:val="0"/>
          <w:marTop w:val="0"/>
          <w:marBottom w:val="0"/>
          <w:divBdr>
            <w:top w:val="none" w:sz="0" w:space="0" w:color="auto"/>
            <w:left w:val="none" w:sz="0" w:space="0" w:color="auto"/>
            <w:bottom w:val="none" w:sz="0" w:space="0" w:color="auto"/>
            <w:right w:val="none" w:sz="0" w:space="0" w:color="auto"/>
          </w:divBdr>
        </w:div>
        <w:div w:id="1645624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1591</Characters>
  <Application>Microsoft Office Word</Application>
  <DocSecurity>0</DocSecurity>
  <Lines>13</Lines>
  <Paragraphs>3</Paragraphs>
  <ScaleCrop>false</ScaleCrop>
  <Company>Národní Rada Osob se Zdravotním Postižením ČR</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Hrdá</dc:creator>
  <cp:keywords/>
  <dc:description/>
  <cp:lastModifiedBy>Jana Hrdá</cp:lastModifiedBy>
  <cp:revision>1</cp:revision>
  <dcterms:created xsi:type="dcterms:W3CDTF">2011-09-06T19:18:00Z</dcterms:created>
  <dcterms:modified xsi:type="dcterms:W3CDTF">2011-09-06T19:18:00Z</dcterms:modified>
</cp:coreProperties>
</file>